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60" w:rsidRPr="008E0BC3" w:rsidRDefault="004B2A60" w:rsidP="004B2A60">
      <w:pPr>
        <w:spacing w:after="120"/>
        <w:jc w:val="center"/>
        <w:rPr>
          <w:rFonts w:ascii="Times New Roman" w:hAnsi="Times New Roman"/>
          <w:b/>
          <w:sz w:val="28"/>
          <w:szCs w:val="28"/>
          <w:lang w:eastAsia="ko-KR"/>
        </w:rPr>
      </w:pPr>
      <w:bookmarkStart w:id="0" w:name="_GoBack"/>
      <w:bookmarkEnd w:id="0"/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The 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NEP </w:t>
      </w:r>
      <w:r w:rsidRPr="008E0BC3">
        <w:rPr>
          <w:rFonts w:ascii="Times New Roman" w:hAnsi="Times New Roman"/>
          <w:b/>
          <w:sz w:val="28"/>
          <w:szCs w:val="28"/>
        </w:rPr>
        <w:t xml:space="preserve">Workshop 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on </w:t>
      </w:r>
      <w:r w:rsidR="005314E3" w:rsidRPr="008E0BC3">
        <w:rPr>
          <w:rFonts w:ascii="Times New Roman" w:hAnsi="Times New Roman"/>
          <w:b/>
          <w:sz w:val="28"/>
          <w:szCs w:val="28"/>
          <w:lang w:eastAsia="ko-KR"/>
        </w:rPr>
        <w:t>Procurement</w:t>
      </w:r>
      <w:r w:rsidR="0088465D"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 in</w:t>
      </w:r>
      <w:r w:rsidRPr="008E0BC3">
        <w:rPr>
          <w:rFonts w:ascii="Times New Roman" w:hAnsi="Times New Roman"/>
          <w:b/>
          <w:sz w:val="28"/>
          <w:szCs w:val="28"/>
          <w:lang w:eastAsia="ko-KR"/>
        </w:rPr>
        <w:t xml:space="preserve"> Myanmar</w:t>
      </w:r>
    </w:p>
    <w:p w:rsidR="004B2A60" w:rsidRPr="008E0BC3" w:rsidRDefault="00C33F59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  <w:r w:rsidRPr="008E0BC3">
        <w:rPr>
          <w:rFonts w:ascii="Times New Roman" w:hAnsi="Times New Roman"/>
          <w:sz w:val="26"/>
          <w:szCs w:val="26"/>
          <w:lang w:eastAsia="ko-KR"/>
        </w:rPr>
        <w:t>Grand Ball Room, Thingaha Hotel</w:t>
      </w:r>
      <w:r w:rsidR="004B2A60" w:rsidRPr="008E0BC3">
        <w:rPr>
          <w:rFonts w:ascii="Times New Roman" w:hAnsi="Times New Roman"/>
          <w:sz w:val="26"/>
          <w:szCs w:val="26"/>
          <w:lang w:eastAsia="ko-KR"/>
        </w:rPr>
        <w:t xml:space="preserve">, Nay Pyi Taw </w:t>
      </w:r>
    </w:p>
    <w:p w:rsidR="004B2A60" w:rsidRPr="008E0BC3" w:rsidRDefault="004B2A60" w:rsidP="004B2A60">
      <w:pPr>
        <w:jc w:val="center"/>
        <w:rPr>
          <w:rFonts w:ascii="Times New Roman" w:hAnsi="Times New Roman"/>
          <w:sz w:val="26"/>
          <w:szCs w:val="26"/>
          <w:lang w:eastAsia="ko-KR"/>
        </w:rPr>
      </w:pPr>
    </w:p>
    <w:p w:rsidR="005314E3" w:rsidRPr="008E0BC3" w:rsidRDefault="005314E3" w:rsidP="005314E3">
      <w:pPr>
        <w:jc w:val="center"/>
        <w:rPr>
          <w:rFonts w:ascii="Times New Roman" w:hAnsi="Times New Roman"/>
          <w:sz w:val="26"/>
          <w:szCs w:val="26"/>
        </w:rPr>
      </w:pPr>
      <w:r w:rsidRPr="008E0BC3">
        <w:rPr>
          <w:rFonts w:ascii="Times New Roman" w:hAnsi="Times New Roman"/>
          <w:sz w:val="26"/>
          <w:szCs w:val="26"/>
        </w:rPr>
        <w:t>Tuesday October 27, 2015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p w:rsidR="0083578A" w:rsidRPr="008E0BC3" w:rsidRDefault="0083578A" w:rsidP="0083578A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  <w:r w:rsidRPr="008E0BC3">
        <w:rPr>
          <w:rFonts w:ascii="Times New Roman" w:hAnsi="Times New Roman"/>
          <w:b/>
          <w:sz w:val="26"/>
          <w:szCs w:val="26"/>
          <w:lang w:eastAsia="ko-KR"/>
        </w:rPr>
        <w:t>Draft</w:t>
      </w:r>
      <w:r w:rsidR="004B2A60" w:rsidRPr="008E0BC3">
        <w:rPr>
          <w:rFonts w:ascii="Times New Roman" w:hAnsi="Times New Roman"/>
          <w:b/>
          <w:sz w:val="26"/>
          <w:szCs w:val="26"/>
          <w:lang w:eastAsia="ko-KR"/>
        </w:rPr>
        <w:t xml:space="preserve"> Agenda</w:t>
      </w:r>
    </w:p>
    <w:p w:rsidR="004B2A60" w:rsidRPr="008E0BC3" w:rsidRDefault="004B2A60" w:rsidP="004B2A6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sz w:val="26"/>
          <w:szCs w:val="26"/>
          <w:lang w:eastAsia="ko-KR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4596"/>
        <w:gridCol w:w="3616"/>
      </w:tblGrid>
      <w:tr w:rsidR="00E14AE4" w:rsidRPr="008E0BC3" w:rsidTr="00F47FEA">
        <w:trPr>
          <w:jc w:val="center"/>
        </w:trPr>
        <w:tc>
          <w:tcPr>
            <w:tcW w:w="9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E14AE4" w:rsidRPr="008E0BC3" w:rsidRDefault="008E0BC3" w:rsidP="008E0BC3">
            <w:pPr>
              <w:spacing w:after="120"/>
              <w:jc w:val="center"/>
              <w:rPr>
                <w:rFonts w:ascii="Times New Roman" w:hAnsi="Times New Roman"/>
                <w:b/>
                <w:sz w:val="26"/>
                <w:szCs w:val="26"/>
                <w:lang w:eastAsia="ko-KR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  <w:lang w:eastAsia="ko-KR"/>
              </w:rPr>
              <w:t xml:space="preserve">The NEP </w:t>
            </w: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 xml:space="preserve">Workshop </w:t>
            </w:r>
            <w:r w:rsidRPr="008E0BC3">
              <w:rPr>
                <w:rFonts w:ascii="Times New Roman" w:hAnsi="Times New Roman"/>
                <w:b/>
                <w:sz w:val="26"/>
                <w:szCs w:val="26"/>
                <w:lang w:eastAsia="ko-KR"/>
              </w:rPr>
              <w:t>on Procurement in Myanmar</w:t>
            </w:r>
          </w:p>
        </w:tc>
      </w:tr>
      <w:tr w:rsidR="00E14AE4" w:rsidRPr="008E0BC3" w:rsidTr="008E0BC3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Hour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Session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AE4" w:rsidRPr="008E0BC3" w:rsidRDefault="00F47FEA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Presenter/Chair</w:t>
            </w:r>
          </w:p>
        </w:tc>
      </w:tr>
      <w:tr w:rsidR="00E14AE4" w:rsidRPr="008E0BC3" w:rsidTr="008E0BC3">
        <w:trPr>
          <w:trHeight w:val="1076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08:00 – 08:30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b/>
                <w:sz w:val="26"/>
                <w:szCs w:val="26"/>
                <w:lang w:val="en-US"/>
              </w:rPr>
            </w:pPr>
            <w:r w:rsidRPr="008E0BC3">
              <w:rPr>
                <w:b/>
                <w:sz w:val="26"/>
                <w:szCs w:val="26"/>
                <w:lang w:val="en-US"/>
              </w:rPr>
              <w:t>Registration of participants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after="0" w:line="276" w:lineRule="auto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E14AE4" w:rsidRPr="008E0BC3" w:rsidTr="008E0BC3">
        <w:trPr>
          <w:trHeight w:val="141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DF6B96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08:30 - 08:4</w:t>
            </w:r>
            <w:r w:rsidR="00DF6B96" w:rsidRPr="008E0BC3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Pr="008E0BC3" w:rsidRDefault="00E14AE4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Opening remarks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AE4" w:rsidRDefault="00D7217F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U Khin Maung Soe, Union Minister, MOEP</w:t>
            </w:r>
          </w:p>
          <w:p w:rsidR="00F900A3" w:rsidRPr="008E0BC3" w:rsidRDefault="00F900A3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Xiaoping Wang, The World Bank Group</w:t>
            </w:r>
          </w:p>
        </w:tc>
      </w:tr>
      <w:tr w:rsidR="00D7217F" w:rsidRPr="008E0BC3" w:rsidTr="008E0BC3">
        <w:trPr>
          <w:trHeight w:val="476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D7217F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8:40-9:00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3532E3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Tea break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3532E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217F" w:rsidRPr="008E0BC3" w:rsidTr="008E0BC3">
        <w:trPr>
          <w:trHeight w:val="1267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F47FEA">
            <w:pPr>
              <w:pStyle w:val="Paragraph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jc w:val="left"/>
              <w:rPr>
                <w:sz w:val="26"/>
                <w:szCs w:val="26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09:00 – 9:15</w:t>
            </w:r>
          </w:p>
          <w:p w:rsidR="00D7217F" w:rsidRPr="008E0BC3" w:rsidRDefault="00D7217F" w:rsidP="00F47FEA">
            <w:pPr>
              <w:pStyle w:val="Paragraph"/>
              <w:tabs>
                <w:tab w:val="left" w:pos="720"/>
              </w:tabs>
              <w:spacing w:before="0" w:after="0" w:line="276" w:lineRule="auto"/>
              <w:ind w:left="0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Paragraph"/>
              <w:numPr>
                <w:ilvl w:val="0"/>
                <w:numId w:val="0"/>
              </w:numPr>
              <w:spacing w:before="0" w:after="0"/>
              <w:jc w:val="left"/>
              <w:rPr>
                <w:sz w:val="26"/>
                <w:szCs w:val="26"/>
                <w:u w:val="single"/>
                <w:lang w:val="en-US"/>
              </w:rPr>
            </w:pPr>
            <w:r w:rsidRPr="008E0BC3">
              <w:rPr>
                <w:sz w:val="26"/>
                <w:szCs w:val="26"/>
                <w:lang w:val="en-US"/>
              </w:rPr>
              <w:t>NEP overview and implementation arrangements</w:t>
            </w:r>
            <w:r w:rsidRPr="008E0BC3">
              <w:rPr>
                <w:sz w:val="26"/>
                <w:szCs w:val="26"/>
                <w:u w:val="single"/>
                <w:lang w:val="en-US"/>
              </w:rPr>
              <w:t xml:space="preserve"> </w:t>
            </w:r>
            <w:r w:rsidRPr="008E0BC3">
              <w:rPr>
                <w:sz w:val="26"/>
                <w:szCs w:val="26"/>
                <w:lang w:val="en-US"/>
              </w:rPr>
              <w:t>Proposed NEP procurement packages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 xml:space="preserve">U </w:t>
            </w:r>
            <w:proofErr w:type="spellStart"/>
            <w:r w:rsidRPr="008E0BC3">
              <w:rPr>
                <w:rFonts w:ascii="Times New Roman" w:hAnsi="Times New Roman"/>
                <w:sz w:val="26"/>
                <w:szCs w:val="26"/>
              </w:rPr>
              <w:t>Thuya</w:t>
            </w:r>
            <w:proofErr w:type="spellEnd"/>
            <w:r w:rsidRPr="008E0BC3">
              <w:rPr>
                <w:rFonts w:ascii="Times New Roman" w:hAnsi="Times New Roman"/>
                <w:sz w:val="26"/>
                <w:szCs w:val="26"/>
              </w:rPr>
              <w:t xml:space="preserve"> Aung Bo, head, NEP PMO, MEOP</w:t>
            </w:r>
          </w:p>
        </w:tc>
      </w:tr>
      <w:tr w:rsidR="00D7217F" w:rsidRPr="008E0BC3" w:rsidTr="008E0BC3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D7217F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9:15-10:00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CF4831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WB Procurement Process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CF4831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 xml:space="preserve">Mr. Simon, / </w:t>
            </w:r>
            <w:proofErr w:type="spellStart"/>
            <w:r w:rsidRPr="008E0BC3">
              <w:rPr>
                <w:rFonts w:ascii="Times New Roman" w:hAnsi="Times New Roman"/>
                <w:sz w:val="26"/>
                <w:szCs w:val="26"/>
              </w:rPr>
              <w:t>Amadou</w:t>
            </w:r>
            <w:proofErr w:type="spellEnd"/>
            <w:r w:rsidRPr="008E0B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BC3">
              <w:rPr>
                <w:rFonts w:ascii="Times New Roman" w:hAnsi="Times New Roman"/>
                <w:sz w:val="26"/>
                <w:szCs w:val="26"/>
              </w:rPr>
              <w:t>Tidiane</w:t>
            </w:r>
            <w:proofErr w:type="spellEnd"/>
            <w:r w:rsidRPr="008E0B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0BC3">
              <w:rPr>
                <w:rFonts w:ascii="Times New Roman" w:hAnsi="Times New Roman"/>
                <w:sz w:val="26"/>
                <w:szCs w:val="26"/>
              </w:rPr>
              <w:t>Toure</w:t>
            </w:r>
            <w:proofErr w:type="spellEnd"/>
            <w:r w:rsidRPr="008E0BC3">
              <w:rPr>
                <w:rFonts w:ascii="Times New Roman" w:hAnsi="Times New Roman"/>
                <w:sz w:val="26"/>
                <w:szCs w:val="26"/>
              </w:rPr>
              <w:t>, Procurement consultant, World Bank</w:t>
            </w:r>
          </w:p>
        </w:tc>
      </w:tr>
      <w:tr w:rsidR="00D7217F" w:rsidRPr="008E0BC3" w:rsidTr="008E0BC3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8E0BC3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10:00-10:</w:t>
            </w:r>
            <w:r w:rsidR="008E0BC3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D7217F" w:rsidRPr="008E0BC3" w:rsidRDefault="00D7217F" w:rsidP="009E66EA">
            <w:pPr>
              <w:pStyle w:val="ListParagraph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8E0BC3">
              <w:rPr>
                <w:rFonts w:ascii="Times New Roman" w:hAnsi="Times New Roman"/>
                <w:b/>
                <w:sz w:val="26"/>
                <w:szCs w:val="26"/>
              </w:rPr>
              <w:t>Tea break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7217F" w:rsidRPr="008E0BC3" w:rsidRDefault="00D7217F" w:rsidP="009E66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217F" w:rsidRPr="008E0BC3" w:rsidTr="008E0BC3">
        <w:trPr>
          <w:trHeight w:val="1369"/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7F" w:rsidRPr="008E0BC3" w:rsidRDefault="00D7217F" w:rsidP="008E0BC3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10:</w:t>
            </w:r>
            <w:r w:rsidR="008E0BC3">
              <w:rPr>
                <w:rFonts w:ascii="Times New Roman" w:hAnsi="Times New Roman"/>
                <w:sz w:val="26"/>
                <w:szCs w:val="26"/>
              </w:rPr>
              <w:t>3</w:t>
            </w:r>
            <w:r w:rsidRPr="008E0BC3">
              <w:rPr>
                <w:rFonts w:ascii="Times New Roman" w:hAnsi="Times New Roman"/>
                <w:sz w:val="26"/>
                <w:szCs w:val="26"/>
              </w:rPr>
              <w:t>0-12:00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Discussion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17F" w:rsidRPr="008E0BC3" w:rsidRDefault="00D7217F" w:rsidP="00F47FEA">
            <w:pPr>
              <w:pStyle w:val="ListParagraph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8E0BC3">
              <w:rPr>
                <w:rFonts w:ascii="Times New Roman" w:hAnsi="Times New Roman"/>
                <w:sz w:val="26"/>
                <w:szCs w:val="26"/>
              </w:rPr>
              <w:t>ALL</w:t>
            </w:r>
            <w:r w:rsidR="008E0BC3">
              <w:rPr>
                <w:rFonts w:ascii="Times New Roman" w:hAnsi="Times New Roman"/>
                <w:sz w:val="26"/>
                <w:szCs w:val="26"/>
              </w:rPr>
              <w:t xml:space="preserve"> PARTICIPANTS</w:t>
            </w:r>
          </w:p>
        </w:tc>
      </w:tr>
    </w:tbl>
    <w:p w:rsidR="005E4A3B" w:rsidRPr="008E0BC3" w:rsidRDefault="005E4A3B" w:rsidP="005314E3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6"/>
          <w:szCs w:val="26"/>
        </w:rPr>
      </w:pPr>
    </w:p>
    <w:sectPr w:rsidR="005E4A3B" w:rsidRPr="008E0BC3" w:rsidSect="00B04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96" w:right="1296" w:bottom="720" w:left="129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1F" w:rsidRDefault="0097761F">
      <w:r>
        <w:separator/>
      </w:r>
    </w:p>
  </w:endnote>
  <w:endnote w:type="continuationSeparator" w:id="0">
    <w:p w:rsidR="0097761F" w:rsidRDefault="0097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1F" w:rsidRDefault="0097761F">
      <w:r>
        <w:separator/>
      </w:r>
    </w:p>
  </w:footnote>
  <w:footnote w:type="continuationSeparator" w:id="0">
    <w:p w:rsidR="0097761F" w:rsidRDefault="00977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EA" w:rsidRDefault="00F47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7DF" w:rsidRPr="005D3F1C" w:rsidRDefault="005937DF" w:rsidP="005937DF">
    <w:pPr>
      <w:pStyle w:val="Header"/>
    </w:pPr>
  </w:p>
  <w:p w:rsidR="004D3C9A" w:rsidRPr="005937DF" w:rsidRDefault="004D3C9A" w:rsidP="005937D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</w:lvl>
  </w:abstractNum>
  <w:abstractNum w:abstractNumId="1" w15:restartNumberingAfterBreak="0">
    <w:nsid w:val="010B3B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" w15:restartNumberingAfterBreak="0">
    <w:nsid w:val="14246B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F441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9B48E5"/>
    <w:multiLevelType w:val="hybridMultilevel"/>
    <w:tmpl w:val="CB0290AE"/>
    <w:lvl w:ilvl="0" w:tplc="EFBA3B00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52801"/>
    <w:multiLevelType w:val="hybridMultilevel"/>
    <w:tmpl w:val="AE880E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6722F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680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B36D86"/>
    <w:multiLevelType w:val="hybridMultilevel"/>
    <w:tmpl w:val="0386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C6323"/>
    <w:multiLevelType w:val="hybridMultilevel"/>
    <w:tmpl w:val="0F20B65C"/>
    <w:lvl w:ilvl="0" w:tplc="D05A8B18">
      <w:start w:val="1"/>
      <w:numFmt w:val="bullet"/>
      <w:lvlText w:val=""/>
      <w:lvlJc w:val="left"/>
      <w:pPr>
        <w:tabs>
          <w:tab w:val="num" w:pos="504"/>
        </w:tabs>
        <w:ind w:left="0" w:firstLine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83208"/>
    <w:multiLevelType w:val="hybridMultilevel"/>
    <w:tmpl w:val="3020C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D14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252658F"/>
    <w:multiLevelType w:val="hybridMultilevel"/>
    <w:tmpl w:val="D21068B6"/>
    <w:lvl w:ilvl="0" w:tplc="F9A27970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535EF9"/>
    <w:multiLevelType w:val="multilevel"/>
    <w:tmpl w:val="882E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66265"/>
    <w:multiLevelType w:val="hybridMultilevel"/>
    <w:tmpl w:val="BB86AEEE"/>
    <w:lvl w:ilvl="0" w:tplc="F41C70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B3C9E"/>
    <w:multiLevelType w:val="multilevel"/>
    <w:tmpl w:val="6876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CE07927"/>
    <w:multiLevelType w:val="hybridMultilevel"/>
    <w:tmpl w:val="F32A4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C07D3"/>
    <w:multiLevelType w:val="multilevel"/>
    <w:tmpl w:val="CB3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2"/>
  </w:num>
  <w:num w:numId="8">
    <w:abstractNumId w:val="10"/>
  </w:num>
  <w:num w:numId="9">
    <w:abstractNumId w:val="14"/>
  </w:num>
  <w:num w:numId="10">
    <w:abstractNumId w:val="16"/>
  </w:num>
  <w:num w:numId="11">
    <w:abstractNumId w:val="18"/>
  </w:num>
  <w:num w:numId="12">
    <w:abstractNumId w:val="17"/>
  </w:num>
  <w:num w:numId="13">
    <w:abstractNumId w:val="9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3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zutaqshiri" w:val="(c)Hikmat Sudrajat, Bandung, April 1996"/>
  </w:docVars>
  <w:rsids>
    <w:rsidRoot w:val="007C0050"/>
    <w:rsid w:val="00003ED8"/>
    <w:rsid w:val="0000774A"/>
    <w:rsid w:val="0002533D"/>
    <w:rsid w:val="000317C7"/>
    <w:rsid w:val="00032209"/>
    <w:rsid w:val="00042A97"/>
    <w:rsid w:val="00052880"/>
    <w:rsid w:val="000610C2"/>
    <w:rsid w:val="0006234B"/>
    <w:rsid w:val="0006647D"/>
    <w:rsid w:val="0006742D"/>
    <w:rsid w:val="00072F32"/>
    <w:rsid w:val="000756B2"/>
    <w:rsid w:val="00077EA4"/>
    <w:rsid w:val="00081447"/>
    <w:rsid w:val="00081912"/>
    <w:rsid w:val="0008400D"/>
    <w:rsid w:val="000848BC"/>
    <w:rsid w:val="00093EE5"/>
    <w:rsid w:val="000950B4"/>
    <w:rsid w:val="000A716B"/>
    <w:rsid w:val="000C0419"/>
    <w:rsid w:val="000C1A54"/>
    <w:rsid w:val="000E0215"/>
    <w:rsid w:val="000E3367"/>
    <w:rsid w:val="000F03DD"/>
    <w:rsid w:val="00115121"/>
    <w:rsid w:val="001224BB"/>
    <w:rsid w:val="00124C69"/>
    <w:rsid w:val="00126A54"/>
    <w:rsid w:val="001337E8"/>
    <w:rsid w:val="00141022"/>
    <w:rsid w:val="00151FCB"/>
    <w:rsid w:val="00155384"/>
    <w:rsid w:val="00163D72"/>
    <w:rsid w:val="00164662"/>
    <w:rsid w:val="00175A45"/>
    <w:rsid w:val="00175D54"/>
    <w:rsid w:val="0018217F"/>
    <w:rsid w:val="00195818"/>
    <w:rsid w:val="001A285A"/>
    <w:rsid w:val="001A2DFE"/>
    <w:rsid w:val="001B1F36"/>
    <w:rsid w:val="001C5539"/>
    <w:rsid w:val="001C7CB3"/>
    <w:rsid w:val="001D0731"/>
    <w:rsid w:val="001D441A"/>
    <w:rsid w:val="001E5AEF"/>
    <w:rsid w:val="001E7BB9"/>
    <w:rsid w:val="002025E7"/>
    <w:rsid w:val="00221434"/>
    <w:rsid w:val="00224DF1"/>
    <w:rsid w:val="00227A97"/>
    <w:rsid w:val="0023646A"/>
    <w:rsid w:val="00241AD8"/>
    <w:rsid w:val="002509A9"/>
    <w:rsid w:val="00261639"/>
    <w:rsid w:val="002749DD"/>
    <w:rsid w:val="00276A3E"/>
    <w:rsid w:val="002817DA"/>
    <w:rsid w:val="00283804"/>
    <w:rsid w:val="00286E6A"/>
    <w:rsid w:val="002B61AB"/>
    <w:rsid w:val="002B70B4"/>
    <w:rsid w:val="002E1118"/>
    <w:rsid w:val="002E4675"/>
    <w:rsid w:val="002F5DC6"/>
    <w:rsid w:val="00317C28"/>
    <w:rsid w:val="00322D65"/>
    <w:rsid w:val="00331D08"/>
    <w:rsid w:val="00334BF7"/>
    <w:rsid w:val="003366C8"/>
    <w:rsid w:val="003436EA"/>
    <w:rsid w:val="00347395"/>
    <w:rsid w:val="00352C6B"/>
    <w:rsid w:val="00366BF6"/>
    <w:rsid w:val="003714B9"/>
    <w:rsid w:val="00382474"/>
    <w:rsid w:val="00396929"/>
    <w:rsid w:val="003A593F"/>
    <w:rsid w:val="003A595A"/>
    <w:rsid w:val="003D5134"/>
    <w:rsid w:val="003D5573"/>
    <w:rsid w:val="003F0B0D"/>
    <w:rsid w:val="003F35CB"/>
    <w:rsid w:val="00402995"/>
    <w:rsid w:val="00412D2A"/>
    <w:rsid w:val="00414623"/>
    <w:rsid w:val="00416392"/>
    <w:rsid w:val="00456894"/>
    <w:rsid w:val="00462018"/>
    <w:rsid w:val="00484098"/>
    <w:rsid w:val="00485097"/>
    <w:rsid w:val="004A35CB"/>
    <w:rsid w:val="004A3DED"/>
    <w:rsid w:val="004A6D1D"/>
    <w:rsid w:val="004B02BB"/>
    <w:rsid w:val="004B2A60"/>
    <w:rsid w:val="004D0847"/>
    <w:rsid w:val="004D356C"/>
    <w:rsid w:val="004D3C9A"/>
    <w:rsid w:val="004D720E"/>
    <w:rsid w:val="004E3516"/>
    <w:rsid w:val="004F14CC"/>
    <w:rsid w:val="004F34F4"/>
    <w:rsid w:val="004F3C26"/>
    <w:rsid w:val="0050326B"/>
    <w:rsid w:val="005158A3"/>
    <w:rsid w:val="00522036"/>
    <w:rsid w:val="005266CC"/>
    <w:rsid w:val="00527476"/>
    <w:rsid w:val="00530A3E"/>
    <w:rsid w:val="005314E3"/>
    <w:rsid w:val="00540D7E"/>
    <w:rsid w:val="00545AB3"/>
    <w:rsid w:val="005542AD"/>
    <w:rsid w:val="00560F42"/>
    <w:rsid w:val="00563BE4"/>
    <w:rsid w:val="00575E50"/>
    <w:rsid w:val="005809FB"/>
    <w:rsid w:val="005937DF"/>
    <w:rsid w:val="005A0ADB"/>
    <w:rsid w:val="005A6572"/>
    <w:rsid w:val="005D3F1C"/>
    <w:rsid w:val="005E0068"/>
    <w:rsid w:val="005E4A3B"/>
    <w:rsid w:val="00611573"/>
    <w:rsid w:val="00615441"/>
    <w:rsid w:val="00670917"/>
    <w:rsid w:val="0067528C"/>
    <w:rsid w:val="00686019"/>
    <w:rsid w:val="0069289E"/>
    <w:rsid w:val="00697337"/>
    <w:rsid w:val="006A0E10"/>
    <w:rsid w:val="006B25C4"/>
    <w:rsid w:val="006B443C"/>
    <w:rsid w:val="006B641D"/>
    <w:rsid w:val="006C1B3B"/>
    <w:rsid w:val="006D2DCE"/>
    <w:rsid w:val="006D5FCF"/>
    <w:rsid w:val="006E788E"/>
    <w:rsid w:val="006E7B85"/>
    <w:rsid w:val="00702C19"/>
    <w:rsid w:val="00723752"/>
    <w:rsid w:val="007352AE"/>
    <w:rsid w:val="00736699"/>
    <w:rsid w:val="0073675A"/>
    <w:rsid w:val="0073747D"/>
    <w:rsid w:val="007437F8"/>
    <w:rsid w:val="00755288"/>
    <w:rsid w:val="0076648D"/>
    <w:rsid w:val="0077706E"/>
    <w:rsid w:val="007811C2"/>
    <w:rsid w:val="00793602"/>
    <w:rsid w:val="007B75A4"/>
    <w:rsid w:val="007C0050"/>
    <w:rsid w:val="007C0939"/>
    <w:rsid w:val="007C2D12"/>
    <w:rsid w:val="007D447C"/>
    <w:rsid w:val="007E7667"/>
    <w:rsid w:val="007F09F3"/>
    <w:rsid w:val="007F4537"/>
    <w:rsid w:val="007F6485"/>
    <w:rsid w:val="007F6A93"/>
    <w:rsid w:val="00805CA6"/>
    <w:rsid w:val="00821C18"/>
    <w:rsid w:val="00823B01"/>
    <w:rsid w:val="00830DDC"/>
    <w:rsid w:val="008316BF"/>
    <w:rsid w:val="0083578A"/>
    <w:rsid w:val="00840FA7"/>
    <w:rsid w:val="0085225D"/>
    <w:rsid w:val="00853901"/>
    <w:rsid w:val="008713B4"/>
    <w:rsid w:val="008717AC"/>
    <w:rsid w:val="0088465D"/>
    <w:rsid w:val="00884665"/>
    <w:rsid w:val="00890560"/>
    <w:rsid w:val="0089149F"/>
    <w:rsid w:val="008A029F"/>
    <w:rsid w:val="008A0464"/>
    <w:rsid w:val="008B07B8"/>
    <w:rsid w:val="008C11E7"/>
    <w:rsid w:val="008D3A69"/>
    <w:rsid w:val="008D64C2"/>
    <w:rsid w:val="008E0BC3"/>
    <w:rsid w:val="008E3A2B"/>
    <w:rsid w:val="008E4280"/>
    <w:rsid w:val="008E4E22"/>
    <w:rsid w:val="008F0702"/>
    <w:rsid w:val="00902CD9"/>
    <w:rsid w:val="00906661"/>
    <w:rsid w:val="009232D9"/>
    <w:rsid w:val="00931EF5"/>
    <w:rsid w:val="009331AD"/>
    <w:rsid w:val="00934CC8"/>
    <w:rsid w:val="00937EF5"/>
    <w:rsid w:val="009403CF"/>
    <w:rsid w:val="00940875"/>
    <w:rsid w:val="00944B61"/>
    <w:rsid w:val="00945FB0"/>
    <w:rsid w:val="00947BBA"/>
    <w:rsid w:val="009517D8"/>
    <w:rsid w:val="00965B01"/>
    <w:rsid w:val="009721CB"/>
    <w:rsid w:val="0097761F"/>
    <w:rsid w:val="009838F0"/>
    <w:rsid w:val="00987218"/>
    <w:rsid w:val="00987E6C"/>
    <w:rsid w:val="00991EEB"/>
    <w:rsid w:val="0099451F"/>
    <w:rsid w:val="009E35D9"/>
    <w:rsid w:val="009E69D5"/>
    <w:rsid w:val="009E7D78"/>
    <w:rsid w:val="009F4079"/>
    <w:rsid w:val="00A00F50"/>
    <w:rsid w:val="00A13537"/>
    <w:rsid w:val="00A23794"/>
    <w:rsid w:val="00A2497C"/>
    <w:rsid w:val="00A25085"/>
    <w:rsid w:val="00A507D5"/>
    <w:rsid w:val="00A56D84"/>
    <w:rsid w:val="00A70B3C"/>
    <w:rsid w:val="00A75684"/>
    <w:rsid w:val="00A76A9E"/>
    <w:rsid w:val="00A7763F"/>
    <w:rsid w:val="00A8729B"/>
    <w:rsid w:val="00AB11A9"/>
    <w:rsid w:val="00AB2964"/>
    <w:rsid w:val="00AB2A0F"/>
    <w:rsid w:val="00AB4CC8"/>
    <w:rsid w:val="00AC361C"/>
    <w:rsid w:val="00AC706F"/>
    <w:rsid w:val="00AF41D7"/>
    <w:rsid w:val="00AF490A"/>
    <w:rsid w:val="00B044D3"/>
    <w:rsid w:val="00B0634F"/>
    <w:rsid w:val="00B070D5"/>
    <w:rsid w:val="00B10A15"/>
    <w:rsid w:val="00B1145F"/>
    <w:rsid w:val="00B16812"/>
    <w:rsid w:val="00B258DE"/>
    <w:rsid w:val="00B32458"/>
    <w:rsid w:val="00B32C9A"/>
    <w:rsid w:val="00B34F40"/>
    <w:rsid w:val="00B35150"/>
    <w:rsid w:val="00B37546"/>
    <w:rsid w:val="00B4121C"/>
    <w:rsid w:val="00B441A2"/>
    <w:rsid w:val="00B474DC"/>
    <w:rsid w:val="00B52B7E"/>
    <w:rsid w:val="00B67766"/>
    <w:rsid w:val="00B7263F"/>
    <w:rsid w:val="00B72BEE"/>
    <w:rsid w:val="00B74158"/>
    <w:rsid w:val="00B931FE"/>
    <w:rsid w:val="00BE31AA"/>
    <w:rsid w:val="00BF4AFE"/>
    <w:rsid w:val="00BF59AD"/>
    <w:rsid w:val="00C072BE"/>
    <w:rsid w:val="00C14F07"/>
    <w:rsid w:val="00C24026"/>
    <w:rsid w:val="00C261BE"/>
    <w:rsid w:val="00C33F59"/>
    <w:rsid w:val="00C34769"/>
    <w:rsid w:val="00C3733A"/>
    <w:rsid w:val="00C50CF7"/>
    <w:rsid w:val="00C62297"/>
    <w:rsid w:val="00C73C8B"/>
    <w:rsid w:val="00C73F2B"/>
    <w:rsid w:val="00C81038"/>
    <w:rsid w:val="00C86D99"/>
    <w:rsid w:val="00CA2D45"/>
    <w:rsid w:val="00CD3623"/>
    <w:rsid w:val="00CD4DB8"/>
    <w:rsid w:val="00CD6F34"/>
    <w:rsid w:val="00CE1C91"/>
    <w:rsid w:val="00CE2DF3"/>
    <w:rsid w:val="00CE30C7"/>
    <w:rsid w:val="00CE6325"/>
    <w:rsid w:val="00CF051D"/>
    <w:rsid w:val="00D17539"/>
    <w:rsid w:val="00D21127"/>
    <w:rsid w:val="00D2142A"/>
    <w:rsid w:val="00D216D1"/>
    <w:rsid w:val="00D31247"/>
    <w:rsid w:val="00D31CEB"/>
    <w:rsid w:val="00D4428F"/>
    <w:rsid w:val="00D55F1E"/>
    <w:rsid w:val="00D5786F"/>
    <w:rsid w:val="00D653C8"/>
    <w:rsid w:val="00D70B3F"/>
    <w:rsid w:val="00D71B23"/>
    <w:rsid w:val="00D7217F"/>
    <w:rsid w:val="00D74B6A"/>
    <w:rsid w:val="00D74C92"/>
    <w:rsid w:val="00D83540"/>
    <w:rsid w:val="00D97292"/>
    <w:rsid w:val="00DA1DA4"/>
    <w:rsid w:val="00DA3AE5"/>
    <w:rsid w:val="00DA7A8D"/>
    <w:rsid w:val="00DC3E9E"/>
    <w:rsid w:val="00DC509D"/>
    <w:rsid w:val="00DF4923"/>
    <w:rsid w:val="00DF6B96"/>
    <w:rsid w:val="00E06D8F"/>
    <w:rsid w:val="00E14AE4"/>
    <w:rsid w:val="00E14C58"/>
    <w:rsid w:val="00E1625B"/>
    <w:rsid w:val="00E263B1"/>
    <w:rsid w:val="00E33D9D"/>
    <w:rsid w:val="00E430ED"/>
    <w:rsid w:val="00E4350C"/>
    <w:rsid w:val="00E439B0"/>
    <w:rsid w:val="00E5150B"/>
    <w:rsid w:val="00E565A9"/>
    <w:rsid w:val="00E611F7"/>
    <w:rsid w:val="00E679FD"/>
    <w:rsid w:val="00E75A5B"/>
    <w:rsid w:val="00E767BC"/>
    <w:rsid w:val="00E83237"/>
    <w:rsid w:val="00E834CF"/>
    <w:rsid w:val="00EB27F0"/>
    <w:rsid w:val="00ED148A"/>
    <w:rsid w:val="00EE4F46"/>
    <w:rsid w:val="00EE7F2C"/>
    <w:rsid w:val="00EF2826"/>
    <w:rsid w:val="00F018FF"/>
    <w:rsid w:val="00F064D7"/>
    <w:rsid w:val="00F06C44"/>
    <w:rsid w:val="00F11CE5"/>
    <w:rsid w:val="00F13564"/>
    <w:rsid w:val="00F20CC2"/>
    <w:rsid w:val="00F364A3"/>
    <w:rsid w:val="00F47FEA"/>
    <w:rsid w:val="00F51086"/>
    <w:rsid w:val="00F600D0"/>
    <w:rsid w:val="00F61AA6"/>
    <w:rsid w:val="00F662E5"/>
    <w:rsid w:val="00F73A7E"/>
    <w:rsid w:val="00F73A91"/>
    <w:rsid w:val="00F900A3"/>
    <w:rsid w:val="00F945FC"/>
    <w:rsid w:val="00F95CEA"/>
    <w:rsid w:val="00F973B8"/>
    <w:rsid w:val="00FC709A"/>
    <w:rsid w:val="00FD1BC8"/>
    <w:rsid w:val="00FE5766"/>
    <w:rsid w:val="00FF2C87"/>
    <w:rsid w:val="00FF51D9"/>
    <w:rsid w:val="00FF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7E57986C-D82C-40A7-AD73-A8711507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F8"/>
    <w:rPr>
      <w:rFonts w:ascii="Arial" w:hAnsi="Arial"/>
    </w:rPr>
  </w:style>
  <w:style w:type="paragraph" w:styleId="Heading1">
    <w:name w:val="heading 1"/>
    <w:basedOn w:val="Normal"/>
    <w:next w:val="BankNormal"/>
    <w:link w:val="Heading1Char"/>
    <w:qFormat/>
    <w:rsid w:val="007437F8"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qFormat/>
    <w:rsid w:val="007437F8"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qFormat/>
    <w:rsid w:val="007437F8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qFormat/>
    <w:rsid w:val="007437F8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qFormat/>
    <w:rsid w:val="007437F8"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qFormat/>
    <w:rsid w:val="007437F8"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qFormat/>
    <w:rsid w:val="007437F8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qFormat/>
    <w:rsid w:val="007437F8"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qFormat/>
    <w:rsid w:val="007437F8"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Number"/>
    <w:basedOn w:val="Normal"/>
    <w:next w:val="Normal"/>
    <w:rsid w:val="007437F8"/>
    <w:pPr>
      <w:spacing w:after="360"/>
    </w:pPr>
    <w:rPr>
      <w:sz w:val="24"/>
    </w:rPr>
  </w:style>
  <w:style w:type="paragraph" w:styleId="Footer">
    <w:name w:val="footer"/>
    <w:basedOn w:val="Normal"/>
    <w:rsid w:val="007437F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7437F8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semiHidden/>
    <w:rsid w:val="007437F8"/>
    <w:pPr>
      <w:spacing w:after="120"/>
      <w:ind w:left="432" w:hanging="432"/>
    </w:pPr>
  </w:style>
  <w:style w:type="paragraph" w:styleId="Header">
    <w:name w:val="header"/>
    <w:basedOn w:val="Normal"/>
    <w:rsid w:val="007437F8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7437F8"/>
    <w:pPr>
      <w:ind w:left="720"/>
    </w:pPr>
  </w:style>
  <w:style w:type="paragraph" w:customStyle="1" w:styleId="TextBox">
    <w:name w:val="Text Box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7437F8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7437F8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semiHidden/>
    <w:rsid w:val="007437F8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semiHidden/>
    <w:rsid w:val="007437F8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semiHidden/>
    <w:rsid w:val="007437F8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semiHidden/>
    <w:rsid w:val="007437F8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7437F8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rsid w:val="007437F8"/>
    <w:pPr>
      <w:spacing w:after="240"/>
    </w:pPr>
  </w:style>
  <w:style w:type="paragraph" w:customStyle="1" w:styleId="Heading1a">
    <w:name w:val="Heading 1a"/>
    <w:basedOn w:val="Heading1"/>
    <w:next w:val="BankNormal"/>
    <w:rsid w:val="007437F8"/>
    <w:pPr>
      <w:outlineLvl w:val="9"/>
    </w:pPr>
  </w:style>
  <w:style w:type="paragraph" w:styleId="TOC6">
    <w:name w:val="toc 6"/>
    <w:basedOn w:val="Normal"/>
    <w:next w:val="Normal"/>
    <w:semiHidden/>
    <w:rsid w:val="007437F8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7437F8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7437F8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7437F8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7437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paragraph" w:customStyle="1" w:styleId="Referencestyle">
    <w:name w:val="Reference style"/>
    <w:basedOn w:val="Normal"/>
    <w:rsid w:val="007437F8"/>
    <w:rPr>
      <w:rFonts w:ascii="Times New Roman" w:hAnsi="Times New Roman"/>
      <w:sz w:val="24"/>
    </w:rPr>
  </w:style>
  <w:style w:type="paragraph" w:customStyle="1" w:styleId="Formletterhead">
    <w:name w:val="Form: letterhead"/>
    <w:basedOn w:val="Referencestyle"/>
    <w:rsid w:val="007437F8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BodyText">
    <w:name w:val="Body Text"/>
    <w:basedOn w:val="Normal"/>
    <w:rsid w:val="007437F8"/>
    <w:pPr>
      <w:ind w:right="360"/>
    </w:pPr>
    <w:rPr>
      <w:rFonts w:ascii="Times New Roman" w:hAnsi="Times New Roman"/>
      <w:sz w:val="22"/>
    </w:rPr>
  </w:style>
  <w:style w:type="character" w:styleId="PageNumber">
    <w:name w:val="page number"/>
    <w:basedOn w:val="DefaultParagraphFont"/>
    <w:rsid w:val="007437F8"/>
  </w:style>
  <w:style w:type="paragraph" w:styleId="BodyText2">
    <w:name w:val="Body Text 2"/>
    <w:basedOn w:val="Normal"/>
    <w:rsid w:val="007437F8"/>
    <w:rPr>
      <w:rFonts w:ascii="Times New Roman" w:hAnsi="Times New Roman"/>
      <w:sz w:val="22"/>
    </w:rPr>
  </w:style>
  <w:style w:type="paragraph" w:styleId="BodyText3">
    <w:name w:val="Body Text 3"/>
    <w:basedOn w:val="Normal"/>
    <w:rsid w:val="007437F8"/>
    <w:pPr>
      <w:spacing w:line="240" w:lineRule="atLeast"/>
      <w:jc w:val="center"/>
    </w:pPr>
    <w:rPr>
      <w:rFonts w:ascii="Times New Roman" w:hAnsi="Times New Roman"/>
      <w:snapToGrid w:val="0"/>
      <w:color w:val="000000"/>
      <w:sz w:val="24"/>
    </w:rPr>
  </w:style>
  <w:style w:type="paragraph" w:styleId="BodyTextIndent">
    <w:name w:val="Body Text Indent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rsid w:val="007437F8"/>
    <w:pPr>
      <w:autoSpaceDE w:val="0"/>
      <w:autoSpaceDN w:val="0"/>
      <w:adjustRightInd w:val="0"/>
      <w:spacing w:line="240" w:lineRule="atLeast"/>
      <w:ind w:firstLine="720"/>
    </w:pPr>
    <w:rPr>
      <w:rFonts w:ascii="Times New Roman" w:hAnsi="Times New Roman"/>
      <w:color w:val="000000"/>
      <w:sz w:val="24"/>
    </w:rPr>
  </w:style>
  <w:style w:type="character" w:styleId="Hyperlink">
    <w:name w:val="Hyperlink"/>
    <w:uiPriority w:val="99"/>
    <w:rsid w:val="005542AD"/>
    <w:rPr>
      <w:color w:val="0000FF"/>
      <w:u w:val="single"/>
    </w:rPr>
  </w:style>
  <w:style w:type="character" w:styleId="CommentReference">
    <w:name w:val="annotation reference"/>
    <w:uiPriority w:val="99"/>
    <w:rsid w:val="007F6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6485"/>
  </w:style>
  <w:style w:type="character" w:customStyle="1" w:styleId="CommentTextChar">
    <w:name w:val="Comment Text Char"/>
    <w:link w:val="CommentText"/>
    <w:uiPriority w:val="99"/>
    <w:rsid w:val="007F648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F6485"/>
    <w:rPr>
      <w:b/>
      <w:bCs/>
    </w:rPr>
  </w:style>
  <w:style w:type="character" w:customStyle="1" w:styleId="CommentSubjectChar">
    <w:name w:val="Comment Subject Char"/>
    <w:link w:val="CommentSubject"/>
    <w:rsid w:val="007F648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F648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F64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0B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1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1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817D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81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addressee">
    <w:name w:val="Let: addressee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dear">
    <w:name w:val="Let: dea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incerely">
    <w:name w:val="Let: sincerely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Letsender">
    <w:name w:val="Let: sender"/>
    <w:basedOn w:val="Normal"/>
    <w:rsid w:val="00853901"/>
    <w:pPr>
      <w:tabs>
        <w:tab w:val="left" w:pos="5400"/>
        <w:tab w:val="left" w:pos="7200"/>
      </w:tabs>
    </w:pPr>
    <w:rPr>
      <w:rFonts w:ascii="Times New Roman" w:hAnsi="Times New Roman"/>
      <w:sz w:val="24"/>
    </w:rPr>
  </w:style>
  <w:style w:type="paragraph" w:customStyle="1" w:styleId="Chapter">
    <w:name w:val="Chapter"/>
    <w:basedOn w:val="Normal"/>
    <w:next w:val="Normal"/>
    <w:uiPriority w:val="99"/>
    <w:rsid w:val="004B2A60"/>
    <w:pPr>
      <w:numPr>
        <w:numId w:val="14"/>
      </w:numPr>
      <w:tabs>
        <w:tab w:val="left" w:pos="1440"/>
      </w:tabs>
      <w:spacing w:after="240"/>
      <w:jc w:val="center"/>
    </w:pPr>
    <w:rPr>
      <w:rFonts w:ascii="Times New Roman" w:hAnsi="Times New Roman"/>
      <w:b/>
      <w:smallCaps/>
      <w:sz w:val="24"/>
      <w:lang w:val="es-ES_tradnl"/>
    </w:rPr>
  </w:style>
  <w:style w:type="paragraph" w:customStyle="1" w:styleId="Paragraph">
    <w:name w:val="Paragraph"/>
    <w:basedOn w:val="BodyTextIndent"/>
    <w:uiPriority w:val="99"/>
    <w:rsid w:val="004B2A60"/>
    <w:pPr>
      <w:numPr>
        <w:ilvl w:val="1"/>
        <w:numId w:val="14"/>
      </w:numPr>
      <w:autoSpaceDE/>
      <w:autoSpaceDN/>
      <w:adjustRightInd/>
      <w:spacing w:before="120" w:after="120" w:line="240" w:lineRule="auto"/>
      <w:jc w:val="both"/>
      <w:outlineLvl w:val="1"/>
    </w:pPr>
    <w:rPr>
      <w:lang w:val="es-ES_tradnl"/>
    </w:rPr>
  </w:style>
  <w:style w:type="paragraph" w:customStyle="1" w:styleId="subpar">
    <w:name w:val="subpar"/>
    <w:basedOn w:val="BodyTextIndent3"/>
    <w:uiPriority w:val="99"/>
    <w:rsid w:val="004B2A60"/>
    <w:pPr>
      <w:numPr>
        <w:ilvl w:val="2"/>
        <w:numId w:val="14"/>
      </w:numPr>
      <w:tabs>
        <w:tab w:val="clear" w:pos="1152"/>
        <w:tab w:val="num" w:pos="360"/>
      </w:tabs>
      <w:spacing w:line="276" w:lineRule="auto"/>
      <w:ind w:left="360" w:firstLine="0"/>
    </w:pPr>
    <w:rPr>
      <w:rFonts w:ascii="Calibri" w:eastAsia="Calibri" w:hAnsi="Calibri"/>
    </w:rPr>
  </w:style>
  <w:style w:type="paragraph" w:customStyle="1" w:styleId="SubSubPar">
    <w:name w:val="SubSubPar"/>
    <w:basedOn w:val="subpar"/>
    <w:uiPriority w:val="99"/>
    <w:rsid w:val="004B2A60"/>
    <w:pPr>
      <w:numPr>
        <w:ilvl w:val="3"/>
      </w:numPr>
      <w:tabs>
        <w:tab w:val="clear" w:pos="1584"/>
        <w:tab w:val="left" w:pos="0"/>
        <w:tab w:val="num" w:pos="360"/>
      </w:tabs>
      <w:spacing w:before="120" w:line="240" w:lineRule="auto"/>
      <w:ind w:left="2520" w:hanging="36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4B2A6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B2A60"/>
    <w:rPr>
      <w:rFonts w:ascii="Arial" w:hAnsi="Arial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15538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5384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DF4923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C81038"/>
    <w:rPr>
      <w:rFonts w:ascii="Arial" w:hAnsi="Arial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9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6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5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7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8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34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73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511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394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022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283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327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0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" w:color="000000"/>
                        <w:left w:val="single" w:sz="12" w:space="2" w:color="00000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16515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972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55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7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11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1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35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31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53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95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2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51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99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713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046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7B6C-8D6B-49EB-AE05-EE276E57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World Bank	Regional Mission in Thailand	Telephone:  (66-2) 252-2305/07</vt:lpstr>
    </vt:vector>
  </TitlesOfParts>
  <Company>The World Bank Group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World Bank	Regional Mission in Thailand	Telephone:  (66-2) 252-2305/07</dc:title>
  <dc:creator>Asia</dc:creator>
  <dc:description>DZT</dc:description>
  <cp:lastModifiedBy>Chaw Su Devi</cp:lastModifiedBy>
  <cp:revision>2</cp:revision>
  <cp:lastPrinted>2014-08-25T19:08:00Z</cp:lastPrinted>
  <dcterms:created xsi:type="dcterms:W3CDTF">2015-12-08T08:31:00Z</dcterms:created>
  <dcterms:modified xsi:type="dcterms:W3CDTF">2015-12-08T08:31:00Z</dcterms:modified>
</cp:coreProperties>
</file>